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Katie Mitchell</w:t>
      </w:r>
    </w:p>
    <w:p w:rsidR="00000000" w:rsidDel="00000000" w:rsidP="00000000" w:rsidRDefault="00000000" w:rsidRPr="00000000" w14:paraId="00000002">
      <w:pPr>
        <w:ind w:left="0" w:firstLine="0"/>
        <w:rPr/>
      </w:pPr>
      <w:r w:rsidDel="00000000" w:rsidR="00000000" w:rsidRPr="00000000">
        <w:rPr>
          <w:rtl w:val="0"/>
        </w:rPr>
        <w:t xml:space="preserve">FFA Reporter</w:t>
      </w:r>
    </w:p>
    <w:p w:rsidR="00000000" w:rsidDel="00000000" w:rsidP="00000000" w:rsidRDefault="00000000" w:rsidRPr="00000000" w14:paraId="00000003">
      <w:pPr>
        <w:ind w:firstLine="720"/>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On June 2nd, the FFA Officer Team traveled to the Lake of the Ozarks for a weekend of planning and a little fun too. On the way to the Lake, Mr. Larrick decided to make a pit stop by Olean, Missouri to the 25th Annual Testical Festival. It was an experience we will never forget. Then, the team proceeded on to the hotel where they swam and did a little planning. They played some mini-golf, ate, and finally headed back to finish the night with lots of planning. Ms. Coon printed out some calendars ahead of time, and they sat down and decided on dates and times of some of the many events throughout the year. Finally, the next morning. On June 3rd, they packed up and left from the lake around nine after a productive weekend. </w:t>
      </w:r>
    </w:p>
    <w:p w:rsidR="00000000" w:rsidDel="00000000" w:rsidP="00000000" w:rsidRDefault="00000000" w:rsidRPr="00000000" w14:paraId="00000005">
      <w:pPr>
        <w:ind w:firstLine="720"/>
        <w:rPr/>
      </w:pPr>
      <w:r w:rsidDel="00000000" w:rsidR="00000000" w:rsidRPr="00000000">
        <w:rPr>
          <w:rtl w:val="0"/>
        </w:rPr>
        <w:t xml:space="preserve">The officers that attended included: Bryant Fifer, CJ Glover, Anna Carpenter, Diane Mayes, Anna Werr, Hailey Douglass, Katie Mitchell, Grace Weatherford, Braden Collins, and Colby Harre.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